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4076" w14:textId="38E5CCEE" w:rsidR="00FD72E0" w:rsidRPr="00223E17" w:rsidRDefault="00D36396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  <w:r w:rsidRPr="00D36396">
        <w:rPr>
          <w:rFonts w:cstheme="minorHAnsi"/>
          <w:b/>
          <w:bCs/>
          <w:sz w:val="28"/>
          <w:szCs w:val="28"/>
        </w:rPr>
        <w:t>GECA 13/2021</w:t>
      </w:r>
      <w:r w:rsidR="00446229">
        <w:rPr>
          <w:rFonts w:cstheme="minorHAnsi"/>
          <w:b/>
          <w:bCs/>
          <w:sz w:val="28"/>
          <w:szCs w:val="28"/>
        </w:rPr>
        <w:t xml:space="preserve"> </w:t>
      </w:r>
      <w:r w:rsidR="00446229" w:rsidRPr="00446229">
        <w:rPr>
          <w:rFonts w:cstheme="minorHAnsi"/>
          <w:b/>
          <w:bCs/>
          <w:sz w:val="28"/>
          <w:szCs w:val="28"/>
        </w:rPr>
        <w:t>LOTTO 2: Servizio per l’acquisizione del supporto tecnico all’Organismo Pagatore della Regione Lombardia (OPR) nell’esecuzione dei controlli sui Programmi Operativi Ortofrutta</w:t>
      </w:r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4168EB60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11A8755" w14:textId="21C6B055" w:rsidR="00DD0FF3" w:rsidRDefault="00DD0FF3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5E676872" w14:textId="77777777" w:rsidR="00DD0FF3" w:rsidRDefault="00DD0FF3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0844264C" w14:textId="77777777" w:rsidR="008A30C5" w:rsidRDefault="008A30C5" w:rsidP="0088598D">
      <w:pPr>
        <w:jc w:val="center"/>
        <w:rPr>
          <w:b/>
          <w:bCs/>
          <w:sz w:val="28"/>
          <w:szCs w:val="28"/>
        </w:rPr>
      </w:pPr>
    </w:p>
    <w:p w14:paraId="4E69AFC0" w14:textId="74C36D4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1E233109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446229">
        <w:rPr>
          <w:b/>
          <w:bCs/>
          <w:sz w:val="28"/>
          <w:szCs w:val="28"/>
        </w:rPr>
        <w:t>2</w:t>
      </w:r>
      <w:r w:rsidRPr="00013E90">
        <w:rPr>
          <w:b/>
          <w:bCs/>
          <w:sz w:val="28"/>
          <w:szCs w:val="28"/>
        </w:rPr>
        <w:t xml:space="preserve"> </w:t>
      </w:r>
      <w:r w:rsidR="00D175CE">
        <w:rPr>
          <w:b/>
          <w:bCs/>
          <w:sz w:val="28"/>
          <w:szCs w:val="28"/>
        </w:rPr>
        <w:t>COORDINATOR</w:t>
      </w:r>
      <w:r w:rsidR="00446229">
        <w:rPr>
          <w:b/>
          <w:bCs/>
          <w:sz w:val="28"/>
          <w:szCs w:val="28"/>
        </w:rPr>
        <w:t>i</w:t>
      </w:r>
    </w:p>
    <w:p w14:paraId="0494E01E" w14:textId="6C3C1D8E" w:rsidR="00D5235D" w:rsidRPr="0051651E" w:rsidRDefault="00D5235D" w:rsidP="0051651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0C700E" w14:paraId="0E32E0BC" w14:textId="77777777" w:rsidTr="00545B2C">
        <w:tc>
          <w:tcPr>
            <w:tcW w:w="410" w:type="pct"/>
            <w:shd w:val="clear" w:color="auto" w:fill="E7E6E6" w:themeFill="background2"/>
            <w:vAlign w:val="center"/>
          </w:tcPr>
          <w:p w14:paraId="0AF37FC3" w14:textId="7B087E65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3A7913F6" w14:textId="028BFD37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0198E439" w14:textId="0D544D12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56C5E217" w14:textId="77777777" w:rsidR="00742EF4" w:rsidRDefault="00742EF4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56AD05B1" w14:textId="1049DC37" w:rsidR="000C700E" w:rsidRDefault="00D175CE" w:rsidP="00D175CE">
            <w:pPr>
              <w:jc w:val="both"/>
              <w:rPr>
                <w:bCs/>
                <w:szCs w:val="24"/>
              </w:rPr>
            </w:pPr>
            <w:r>
              <w:rPr>
                <w:rFonts w:cstheme="minorHAnsi"/>
                <w:i/>
                <w:iCs/>
              </w:rPr>
              <w:t>A</w:t>
            </w:r>
            <w:r w:rsidR="00D36396" w:rsidRPr="00D36396">
              <w:rPr>
                <w:rFonts w:cstheme="minorHAnsi"/>
                <w:i/>
                <w:iCs/>
              </w:rPr>
              <w:t>nni di esperienza aggiuntivi rispetto al minimo richiesto</w:t>
            </w:r>
            <w:r w:rsidR="00D36396">
              <w:rPr>
                <w:rFonts w:cstheme="minorHAnsi"/>
                <w:i/>
                <w:iCs/>
              </w:rPr>
              <w:t xml:space="preserve"> </w:t>
            </w:r>
            <w:r w:rsidR="00D36396" w:rsidRPr="00D36396">
              <w:rPr>
                <w:rFonts w:cstheme="minorHAnsi"/>
                <w:i/>
                <w:iCs/>
              </w:rPr>
              <w:t xml:space="preserve">con riferimento alle attività svolte in ambito di programmazione </w:t>
            </w:r>
            <w:r w:rsidR="00DD0FF3">
              <w:rPr>
                <w:rFonts w:cstheme="minorHAnsi"/>
                <w:i/>
                <w:iCs/>
              </w:rPr>
              <w:t xml:space="preserve">comunitaria </w:t>
            </w:r>
            <w:r w:rsidR="00D36396" w:rsidRPr="00D36396">
              <w:rPr>
                <w:rFonts w:cstheme="minorHAnsi"/>
                <w:i/>
                <w:iCs/>
              </w:rPr>
              <w:t>e controlli in campo agricolo;</w:t>
            </w:r>
            <w:r w:rsidR="00446229" w:rsidRPr="001A7F68">
              <w:rPr>
                <w:rFonts w:cstheme="minorHAnsi"/>
                <w:bCs/>
              </w:rPr>
              <w:t xml:space="preserve"> </w:t>
            </w:r>
          </w:p>
          <w:p w14:paraId="3FD052B3" w14:textId="77777777" w:rsidR="000179E7" w:rsidRPr="00083F1E" w:rsidRDefault="000179E7" w:rsidP="0051651E">
            <w:pPr>
              <w:rPr>
                <w:rFonts w:cstheme="minorHAnsi"/>
                <w:b/>
                <w:bCs/>
              </w:rPr>
            </w:pPr>
          </w:p>
          <w:p w14:paraId="44E49F99" w14:textId="042D4975" w:rsidR="00D175CE" w:rsidRDefault="000C700E" w:rsidP="00545B2C">
            <w:pPr>
              <w:jc w:val="both"/>
              <w:rPr>
                <w:rFonts w:cstheme="minorHAnsi"/>
                <w:i/>
                <w:iCs/>
              </w:rPr>
            </w:pPr>
            <w:r w:rsidRPr="00D175CE">
              <w:rPr>
                <w:rFonts w:cstheme="minorHAnsi"/>
                <w:b/>
                <w:bCs/>
                <w:i/>
                <w:iCs/>
              </w:rPr>
              <w:t xml:space="preserve">Requisito minimo art. 6 capitolato: </w:t>
            </w:r>
            <w:r w:rsidR="00446229" w:rsidRPr="00446229">
              <w:rPr>
                <w:rFonts w:cstheme="minorHAnsi"/>
                <w:i/>
                <w:iCs/>
              </w:rPr>
              <w:t>a)</w:t>
            </w:r>
            <w:r w:rsidR="00446229" w:rsidRPr="00446229">
              <w:rPr>
                <w:rFonts w:cstheme="minorHAnsi"/>
                <w:i/>
                <w:iCs/>
              </w:rPr>
              <w:tab/>
              <w:t>N. 2 Coordinatori di progetto di cui laureato uno in discipline economico/giuridiche, e l’altro in discipline tecniche ambientali/agronomiche con almeno 5 anni di esperienza in ambito di programmazione comunitaria e controlli in campo agricolo di cui almeno 2 anni in ambito controlli sui finanziamenti FEAGA OCM Ortofrutta;</w:t>
            </w:r>
          </w:p>
          <w:p w14:paraId="5867CBFE" w14:textId="2109BBD9" w:rsidR="00DD0FF3" w:rsidRDefault="00DD0FF3" w:rsidP="00545B2C">
            <w:pPr>
              <w:jc w:val="both"/>
              <w:rPr>
                <w:rFonts w:cstheme="minorHAnsi"/>
                <w:i/>
                <w:iCs/>
              </w:rPr>
            </w:pPr>
            <w:r w:rsidRPr="001A7F68">
              <w:rPr>
                <w:rFonts w:eastAsia="Calibri" w:cstheme="minorHAnsi"/>
              </w:rPr>
              <w:t xml:space="preserve">N. 2 Coordinatori di progetto </w:t>
            </w:r>
            <w:r>
              <w:rPr>
                <w:rFonts w:eastAsia="Calibri" w:cstheme="minorHAnsi"/>
              </w:rPr>
              <w:t xml:space="preserve">di cui </w:t>
            </w:r>
            <w:r w:rsidRPr="001A7F68">
              <w:rPr>
                <w:rFonts w:eastAsia="Calibri" w:cstheme="minorHAnsi"/>
              </w:rPr>
              <w:t>laureat</w:t>
            </w:r>
            <w:r>
              <w:rPr>
                <w:rFonts w:eastAsia="Calibri" w:cstheme="minorHAnsi"/>
              </w:rPr>
              <w:t>o</w:t>
            </w:r>
            <w:r w:rsidRPr="001A7F68">
              <w:rPr>
                <w:rFonts w:eastAsia="Calibri" w:cstheme="minorHAnsi"/>
              </w:rPr>
              <w:t xml:space="preserve"> uno in discipline economico/giuridiche, e l’altro in discipline tecniche ambientali/agronomiche con almeno 5 anni di esperienza in ambito di programmazione comunitaria e controlli in campo agricolo di cui almeno 2 anni in ambito controlli sui finanziamenti FEAGA OCM Ortofrutta</w:t>
            </w:r>
          </w:p>
          <w:p w14:paraId="7C80C4CF" w14:textId="77777777" w:rsidR="00545B2C" w:rsidRPr="00D175CE" w:rsidRDefault="00545B2C" w:rsidP="00545B2C">
            <w:pPr>
              <w:jc w:val="both"/>
              <w:rPr>
                <w:rFonts w:eastAsia="Calibri" w:cstheme="minorHAnsi"/>
                <w:i/>
                <w:iCs/>
              </w:rPr>
            </w:pPr>
          </w:p>
          <w:p w14:paraId="46C03CC1" w14:textId="0F24D687" w:rsidR="009E51F8" w:rsidRPr="009E51F8" w:rsidRDefault="009E51F8" w:rsidP="00D175CE">
            <w:pPr>
              <w:jc w:val="both"/>
              <w:rPr>
                <w:rFonts w:eastAsia="Calibri" w:cstheme="minorHAnsi"/>
                <w:b/>
                <w:bCs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Ai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57E78FB4" w14:textId="2988F3CF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6980D331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0E310C" w:rsidRPr="00FD72E0" w14:paraId="46D4CB3D" w14:textId="77777777" w:rsidTr="00545B2C">
        <w:tc>
          <w:tcPr>
            <w:tcW w:w="410" w:type="pct"/>
          </w:tcPr>
          <w:p w14:paraId="3C49BC07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73BF1C33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098A3A38" w14:textId="77777777" w:rsidR="002B326C" w:rsidRDefault="002B326C" w:rsidP="00E62994">
            <w:pPr>
              <w:rPr>
                <w:rFonts w:cstheme="minorHAnsi"/>
              </w:rPr>
            </w:pPr>
          </w:p>
          <w:p w14:paraId="05A9D18F" w14:textId="5DC52179" w:rsidR="002B326C" w:rsidRPr="002B326C" w:rsidRDefault="00D175CE" w:rsidP="00D175CE">
            <w:pPr>
              <w:jc w:val="both"/>
              <w:rPr>
                <w:rFonts w:cstheme="minorHAnsi"/>
                <w:i/>
                <w:iCs/>
                <w:u w:val="single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5ED90655" w14:textId="77777777" w:rsidR="000E310C" w:rsidRPr="00FD72E0" w:rsidRDefault="000E310C" w:rsidP="00FD5549">
            <w:pPr>
              <w:rPr>
                <w:rFonts w:cstheme="minorHAnsi"/>
              </w:rPr>
            </w:pPr>
          </w:p>
        </w:tc>
      </w:tr>
      <w:tr w:rsidR="00545B2C" w:rsidRPr="00FD72E0" w14:paraId="54CF94E0" w14:textId="77777777" w:rsidTr="00545B2C">
        <w:tc>
          <w:tcPr>
            <w:tcW w:w="410" w:type="pct"/>
          </w:tcPr>
          <w:p w14:paraId="0D56FCCF" w14:textId="77777777" w:rsidR="00545B2C" w:rsidRPr="00FD72E0" w:rsidRDefault="00545B2C" w:rsidP="00545B2C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D2D3C82" w14:textId="77777777" w:rsidR="00545B2C" w:rsidRPr="00FD72E0" w:rsidRDefault="00545B2C" w:rsidP="00545B2C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43B665E7" w14:textId="77777777" w:rsidR="00545B2C" w:rsidRDefault="00545B2C" w:rsidP="00545B2C">
            <w:pPr>
              <w:rPr>
                <w:rFonts w:cstheme="minorHAnsi"/>
              </w:rPr>
            </w:pPr>
          </w:p>
          <w:p w14:paraId="2B77209E" w14:textId="477039FE" w:rsidR="00545B2C" w:rsidRDefault="00545B2C" w:rsidP="00545B2C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142B1BA0" w14:textId="77777777" w:rsidR="00545B2C" w:rsidRPr="00FD72E0" w:rsidRDefault="00545B2C" w:rsidP="00545B2C">
            <w:pPr>
              <w:rPr>
                <w:rFonts w:cstheme="minorHAnsi"/>
              </w:rPr>
            </w:pP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4F8573BF" w14:textId="00FCEA0D" w:rsidR="00724C89" w:rsidRDefault="00724C89" w:rsidP="00724C89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545B2C">
        <w:rPr>
          <w:b/>
          <w:bCs/>
          <w:sz w:val="28"/>
          <w:szCs w:val="28"/>
        </w:rPr>
        <w:t>3</w:t>
      </w:r>
      <w:r w:rsidR="00EF2B8A" w:rsidRPr="00EF2B8A">
        <w:t xml:space="preserve"> </w:t>
      </w:r>
      <w:r w:rsidR="00EF2B8A" w:rsidRPr="00EF2B8A">
        <w:rPr>
          <w:b/>
          <w:bCs/>
          <w:sz w:val="28"/>
          <w:szCs w:val="28"/>
        </w:rPr>
        <w:t>tecnici controllori senior</w:t>
      </w:r>
    </w:p>
    <w:p w14:paraId="75641AB0" w14:textId="1FC1F119" w:rsidR="00724C89" w:rsidRDefault="00724C89" w:rsidP="001D3F72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0C700E" w14:paraId="36879889" w14:textId="77777777" w:rsidTr="00772F52">
        <w:tc>
          <w:tcPr>
            <w:tcW w:w="410" w:type="pct"/>
            <w:shd w:val="clear" w:color="auto" w:fill="E7E6E6" w:themeFill="background2"/>
            <w:vAlign w:val="center"/>
          </w:tcPr>
          <w:p w14:paraId="3DAC4DBB" w14:textId="0B98C38A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162EC4D9" w14:textId="4C9DB2CE" w:rsidR="000C700E" w:rsidRDefault="00742EF4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18BF7BA0" w14:textId="00411419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7E8700DC" w14:textId="77777777" w:rsidR="00742EF4" w:rsidRDefault="00742EF4" w:rsidP="000C700E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5D5ECE96" w14:textId="7C0063A4" w:rsidR="000C700E" w:rsidRDefault="000C700E" w:rsidP="000C700E">
            <w:pPr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</w:t>
            </w:r>
            <w:r w:rsidR="009E51F8">
              <w:rPr>
                <w:rFonts w:cstheme="minorHAnsi"/>
                <w:b/>
                <w:bCs/>
                <w:i/>
                <w:iCs/>
              </w:rPr>
              <w:t>1</w:t>
            </w:r>
            <w:r>
              <w:rPr>
                <w:rFonts w:cstheme="minorHAnsi"/>
                <w:b/>
                <w:bCs/>
                <w:i/>
                <w:iCs/>
              </w:rPr>
              <w:t xml:space="preserve"> punto 1</w:t>
            </w:r>
            <w:r w:rsidR="00D251AD">
              <w:rPr>
                <w:rFonts w:cstheme="minorHAnsi"/>
                <w:b/>
                <w:bCs/>
                <w:i/>
                <w:iCs/>
              </w:rPr>
              <w:t>8</w:t>
            </w:r>
            <w:r>
              <w:rPr>
                <w:rFonts w:cstheme="minorHAnsi"/>
                <w:b/>
                <w:bCs/>
                <w:i/>
                <w:iCs/>
              </w:rPr>
              <w:t>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</w:p>
          <w:p w14:paraId="579C67BF" w14:textId="2644FCF4" w:rsidR="00DD0FF3" w:rsidRDefault="00DD0FF3" w:rsidP="000C700E">
            <w:pPr>
              <w:rPr>
                <w:rFonts w:cstheme="minorHAnsi"/>
                <w:i/>
                <w:iCs/>
              </w:rPr>
            </w:pPr>
            <w:r w:rsidRPr="001A7F68">
              <w:rPr>
                <w:rFonts w:cstheme="minorHAnsi"/>
                <w:bCs/>
              </w:rPr>
              <w:t>anni di esperienza aggiuntivi rispetto al minimo richiesto con riferimento alle attività svolte in ambito di programmazione e controlli in campo agricolo</w:t>
            </w:r>
          </w:p>
          <w:p w14:paraId="05494567" w14:textId="77777777" w:rsidR="009E51F8" w:rsidRPr="00083F1E" w:rsidRDefault="009E51F8" w:rsidP="000C700E">
            <w:pPr>
              <w:rPr>
                <w:rFonts w:cstheme="minorHAnsi"/>
                <w:b/>
                <w:bCs/>
              </w:rPr>
            </w:pPr>
          </w:p>
          <w:p w14:paraId="18C24D00" w14:textId="3987A613" w:rsidR="000C700E" w:rsidRPr="008308B9" w:rsidRDefault="000C700E" w:rsidP="008308B9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</w:t>
            </w:r>
            <w:r w:rsidR="008308B9">
              <w:rPr>
                <w:rFonts w:cstheme="minorHAnsi"/>
                <w:b/>
                <w:bCs/>
                <w:i/>
                <w:iCs/>
              </w:rPr>
              <w:t>:</w:t>
            </w:r>
            <w:r w:rsidR="008308B9">
              <w:t xml:space="preserve"> </w:t>
            </w:r>
            <w:r w:rsidR="00545B2C" w:rsidRPr="00545B2C">
              <w:rPr>
                <w:rFonts w:cstheme="minorHAnsi"/>
                <w:i/>
                <w:iCs/>
              </w:rPr>
              <w:t>laureati in scienze agrarie o diplomati in materie agrarie, con esperienza di almeno 2 anni nella gestione di interventi legati alla programmazione comunitaria e controlli in campo agricolo di cui almeno 1 anno in ambito controlli sui finanziamenti FEAGA OCM Ortofrutta;</w:t>
            </w:r>
            <w:r w:rsidR="008308B9" w:rsidRPr="008308B9">
              <w:rPr>
                <w:rFonts w:cstheme="minorHAnsi"/>
                <w:i/>
                <w:iCs/>
              </w:rPr>
              <w:t>.</w:t>
            </w:r>
          </w:p>
          <w:p w14:paraId="2A1F9A30" w14:textId="77777777" w:rsidR="00772F52" w:rsidRDefault="00772F52" w:rsidP="00772F52">
            <w:pPr>
              <w:rPr>
                <w:rFonts w:eastAsia="Calibri" w:cstheme="minorHAnsi"/>
                <w:i/>
                <w:iCs/>
              </w:rPr>
            </w:pPr>
          </w:p>
          <w:p w14:paraId="19283C8B" w14:textId="4D939CE8" w:rsidR="00772F52" w:rsidRPr="009E51F8" w:rsidRDefault="00772F52" w:rsidP="00772F52">
            <w:pPr>
              <w:rPr>
                <w:rFonts w:eastAsia="Calibri" w:cstheme="minorHAnsi"/>
                <w:b/>
                <w:bCs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</w:t>
            </w:r>
            <w:r w:rsidR="009E51F8" w:rsidRPr="009E51F8">
              <w:rPr>
                <w:rFonts w:cstheme="minorHAnsi"/>
                <w:b/>
                <w:bCs/>
                <w:i/>
                <w:iCs/>
                <w:u w:val="single"/>
              </w:rPr>
              <w:t>i</w:t>
            </w: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 xml:space="preserve">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37A75120" w14:textId="5C173B8D" w:rsidR="000C700E" w:rsidRDefault="00742EF4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8E00E0C" w14:textId="77777777" w:rsidR="000C700E" w:rsidRPr="00801E42" w:rsidRDefault="000C700E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DD0FF3" w:rsidRPr="00FD72E0" w14:paraId="352F9F48" w14:textId="77777777" w:rsidTr="00772F52">
        <w:tc>
          <w:tcPr>
            <w:tcW w:w="410" w:type="pct"/>
          </w:tcPr>
          <w:p w14:paraId="74BD4410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1BE914B3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70B1B8D9" w14:textId="77777777" w:rsidR="00DD0FF3" w:rsidRDefault="00DD0FF3" w:rsidP="00DD0FF3">
            <w:pPr>
              <w:rPr>
                <w:rFonts w:cstheme="minorHAnsi"/>
              </w:rPr>
            </w:pPr>
          </w:p>
          <w:p w14:paraId="57CBC64E" w14:textId="6D0D5A7C" w:rsidR="00DD0FF3" w:rsidRDefault="00DD0FF3" w:rsidP="00DD0FF3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3F838FC7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</w:tr>
      <w:tr w:rsidR="00DD0FF3" w:rsidRPr="00FD72E0" w14:paraId="097D332A" w14:textId="77777777" w:rsidTr="00772F52">
        <w:tc>
          <w:tcPr>
            <w:tcW w:w="410" w:type="pct"/>
          </w:tcPr>
          <w:p w14:paraId="19A1DFB7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7210292C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1483F718" w14:textId="77777777" w:rsidR="00DD0FF3" w:rsidRDefault="00DD0FF3" w:rsidP="00DD0FF3">
            <w:pPr>
              <w:rPr>
                <w:rFonts w:cstheme="minorHAnsi"/>
              </w:rPr>
            </w:pPr>
          </w:p>
          <w:p w14:paraId="710877F0" w14:textId="25AB0EA7" w:rsidR="00DD0FF3" w:rsidRDefault="00DD0FF3" w:rsidP="00DD0FF3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6CEE353C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</w:tr>
      <w:tr w:rsidR="00DD0FF3" w:rsidRPr="00FD72E0" w14:paraId="0B0B0D96" w14:textId="77777777" w:rsidTr="00772F52">
        <w:tc>
          <w:tcPr>
            <w:tcW w:w="410" w:type="pct"/>
          </w:tcPr>
          <w:p w14:paraId="0EB85314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5057EBF3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0FB3E7B4" w14:textId="77777777" w:rsidR="00DD0FF3" w:rsidRDefault="00DD0FF3" w:rsidP="00DD0FF3">
            <w:pPr>
              <w:rPr>
                <w:rFonts w:cstheme="minorHAnsi"/>
              </w:rPr>
            </w:pPr>
          </w:p>
          <w:p w14:paraId="5803A045" w14:textId="03CC965F" w:rsidR="00DD0FF3" w:rsidRDefault="00DD0FF3" w:rsidP="00DD0FF3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1E284C7D" w14:textId="77777777" w:rsidR="00DD0FF3" w:rsidRPr="00FD72E0" w:rsidRDefault="00DD0FF3" w:rsidP="00DD0FF3">
            <w:pPr>
              <w:rPr>
                <w:rFonts w:cstheme="minorHAnsi"/>
              </w:rPr>
            </w:pPr>
          </w:p>
        </w:tc>
      </w:tr>
    </w:tbl>
    <w:p w14:paraId="6999229D" w14:textId="77777777" w:rsidR="00724C89" w:rsidRDefault="00724C89" w:rsidP="00A54A0A">
      <w:pPr>
        <w:rPr>
          <w:b/>
          <w:bCs/>
          <w:sz w:val="28"/>
          <w:szCs w:val="28"/>
        </w:rPr>
      </w:pPr>
    </w:p>
    <w:p w14:paraId="4C327E95" w14:textId="365668D9" w:rsidR="00772F52" w:rsidRDefault="00772F52" w:rsidP="00772F52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545B2C">
        <w:rPr>
          <w:b/>
          <w:bCs/>
          <w:sz w:val="28"/>
          <w:szCs w:val="28"/>
        </w:rPr>
        <w:t xml:space="preserve">1 </w:t>
      </w:r>
      <w:r w:rsidR="00545B2C" w:rsidRPr="00545B2C">
        <w:rPr>
          <w:b/>
          <w:bCs/>
          <w:sz w:val="28"/>
          <w:szCs w:val="28"/>
        </w:rPr>
        <w:t>Componente tecnico controllore</w:t>
      </w:r>
    </w:p>
    <w:p w14:paraId="7488855A" w14:textId="77777777" w:rsidR="0051651E" w:rsidRDefault="0051651E" w:rsidP="0051651E">
      <w:pPr>
        <w:rPr>
          <w:b/>
          <w:bCs/>
          <w:sz w:val="28"/>
          <w:szCs w:val="28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724C89" w14:paraId="28E807D5" w14:textId="77777777" w:rsidTr="009E51F8">
        <w:tc>
          <w:tcPr>
            <w:tcW w:w="410" w:type="pct"/>
            <w:shd w:val="clear" w:color="auto" w:fill="E7E6E6" w:themeFill="background2"/>
            <w:vAlign w:val="center"/>
          </w:tcPr>
          <w:p w14:paraId="3EEC417D" w14:textId="72F468D9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089926DD" w14:textId="067EE9F8" w:rsidR="00724C89" w:rsidRDefault="00742EF4" w:rsidP="000C700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3FF2F3D6" w14:textId="53B0EB2C" w:rsidR="00742EF4" w:rsidRPr="00742EF4" w:rsidRDefault="00742EF4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ANNI DI ESPERIENZA</w:t>
            </w:r>
            <w:r w:rsidR="00952169">
              <w:rPr>
                <w:rFonts w:cstheme="minorHAnsi"/>
                <w:b/>
                <w:bCs/>
              </w:rPr>
              <w:t xml:space="preserve"> COMPLESSIVI</w:t>
            </w:r>
          </w:p>
          <w:p w14:paraId="054D7201" w14:textId="77777777" w:rsidR="00742EF4" w:rsidRDefault="00742EF4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3D88B834" w14:textId="0177402F" w:rsidR="009E51F8" w:rsidRDefault="009E51F8" w:rsidP="00545B2C">
            <w:pPr>
              <w:jc w:val="both"/>
              <w:rPr>
                <w:rFonts w:cstheme="minorHAnsi"/>
                <w:i/>
                <w:iCs/>
              </w:rPr>
            </w:pPr>
            <w:r w:rsidRPr="00724C89">
              <w:rPr>
                <w:rFonts w:cstheme="minorHAnsi"/>
                <w:b/>
                <w:bCs/>
                <w:i/>
                <w:iCs/>
              </w:rPr>
              <w:t>Sub-criteri</w:t>
            </w:r>
            <w:r>
              <w:rPr>
                <w:rFonts w:cstheme="minorHAnsi"/>
                <w:b/>
                <w:bCs/>
                <w:i/>
                <w:iCs/>
              </w:rPr>
              <w:t>o</w:t>
            </w:r>
            <w:r w:rsidRPr="00724C89">
              <w:rPr>
                <w:rFonts w:cstheme="minorHAnsi"/>
                <w:b/>
                <w:bCs/>
                <w:i/>
                <w:iCs/>
              </w:rPr>
              <w:t xml:space="preserve"> di valutazione</w:t>
            </w:r>
            <w:r>
              <w:rPr>
                <w:rFonts w:cstheme="minorHAnsi"/>
                <w:b/>
                <w:bCs/>
                <w:i/>
                <w:iCs/>
              </w:rPr>
              <w:t xml:space="preserve"> 2.1 punto 18.1 del Disciplinare:</w:t>
            </w:r>
            <w:r w:rsidRPr="00724C89">
              <w:rPr>
                <w:rFonts w:cstheme="minorHAnsi"/>
                <w:b/>
                <w:bCs/>
              </w:rPr>
              <w:t xml:space="preserve"> </w:t>
            </w:r>
            <w:r w:rsidR="00545B2C" w:rsidRPr="00545B2C">
              <w:rPr>
                <w:rFonts w:cstheme="minorHAnsi"/>
                <w:i/>
                <w:iCs/>
              </w:rPr>
              <w:t xml:space="preserve"> anni di esperienza aggiuntivi rispetto al minimo richiesto con riferimento alle attività di controllo amministrativo contabile e/o revisione</w:t>
            </w:r>
            <w:r w:rsidR="008308B9" w:rsidRPr="008308B9">
              <w:rPr>
                <w:rFonts w:cstheme="minorHAnsi"/>
                <w:i/>
                <w:iCs/>
              </w:rPr>
              <w:t>.</w:t>
            </w:r>
          </w:p>
          <w:p w14:paraId="11D55EE2" w14:textId="77777777" w:rsidR="00DD0FF3" w:rsidRDefault="00DD0FF3" w:rsidP="00545B2C">
            <w:pPr>
              <w:jc w:val="both"/>
              <w:rPr>
                <w:rFonts w:cstheme="minorHAnsi"/>
                <w:i/>
                <w:iCs/>
              </w:rPr>
            </w:pPr>
          </w:p>
          <w:p w14:paraId="742761BD" w14:textId="77777777" w:rsidR="00724C89" w:rsidRPr="00083F1E" w:rsidRDefault="00724C89" w:rsidP="0051651E">
            <w:pPr>
              <w:rPr>
                <w:rFonts w:cstheme="minorHAnsi"/>
                <w:b/>
                <w:bCs/>
              </w:rPr>
            </w:pPr>
          </w:p>
          <w:p w14:paraId="5E93EA4B" w14:textId="4ADB5766" w:rsidR="009E51F8" w:rsidRDefault="00724C89" w:rsidP="00545B2C">
            <w:pPr>
              <w:pStyle w:val="Paragrafoelenco"/>
              <w:ind w:left="360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Requisito m</w:t>
            </w:r>
            <w:r w:rsidRPr="00083F1E">
              <w:rPr>
                <w:rFonts w:cstheme="minorHAnsi"/>
                <w:b/>
                <w:bCs/>
                <w:i/>
                <w:iCs/>
              </w:rPr>
              <w:t>inimo</w:t>
            </w:r>
            <w:r>
              <w:rPr>
                <w:rFonts w:cstheme="minorHAnsi"/>
                <w:b/>
                <w:bCs/>
                <w:i/>
                <w:iCs/>
              </w:rPr>
              <w:t xml:space="preserve"> art. 6 capitolato</w:t>
            </w:r>
            <w:r w:rsidR="008308B9">
              <w:rPr>
                <w:rFonts w:cstheme="minorHAnsi"/>
                <w:b/>
                <w:bCs/>
                <w:i/>
                <w:iCs/>
              </w:rPr>
              <w:t xml:space="preserve">: </w:t>
            </w:r>
            <w:r w:rsidR="00545B2C" w:rsidRPr="00545B2C">
              <w:rPr>
                <w:rFonts w:cstheme="minorHAnsi"/>
                <w:i/>
                <w:iCs/>
              </w:rPr>
              <w:t>laureato in discipline economico aziendali o diplomato ragioniere, con esperienza di almeno 2 anni in attività di controllo amministrativo contabile e/o revisione.</w:t>
            </w:r>
          </w:p>
          <w:p w14:paraId="5BB4B4AD" w14:textId="77777777" w:rsidR="00DD0FF3" w:rsidRPr="009E51F8" w:rsidRDefault="00DD0FF3" w:rsidP="00545B2C">
            <w:pPr>
              <w:pStyle w:val="Paragrafoelenco"/>
              <w:ind w:left="360"/>
              <w:jc w:val="both"/>
              <w:rPr>
                <w:rFonts w:eastAsia="Calibri" w:cstheme="minorHAnsi"/>
                <w:i/>
                <w:iCs/>
              </w:rPr>
            </w:pPr>
          </w:p>
          <w:p w14:paraId="25DD981B" w14:textId="2743F616" w:rsidR="009E51F8" w:rsidRPr="009E51F8" w:rsidRDefault="009E51F8" w:rsidP="009E51F8">
            <w:pPr>
              <w:rPr>
                <w:rFonts w:eastAsia="Calibri" w:cstheme="minorHAnsi"/>
                <w:i/>
                <w:iCs/>
              </w:rPr>
            </w:pPr>
            <w:r w:rsidRPr="009E51F8">
              <w:rPr>
                <w:rFonts w:cstheme="minorHAnsi"/>
                <w:b/>
                <w:bCs/>
                <w:i/>
                <w:iCs/>
                <w:u w:val="single"/>
              </w:rPr>
              <w:t>Ai fini della valutazione dell’offerta tecnica, indicare gli anni di esperienza complessivi da cui verranno sottratti gli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741D931C" w14:textId="065BC558" w:rsidR="00724C89" w:rsidRDefault="00742EF4" w:rsidP="000C700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2DA187EB" w14:textId="77777777" w:rsidR="00724C89" w:rsidRPr="00801E42" w:rsidRDefault="00724C89" w:rsidP="000C700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24C89" w:rsidRPr="00FD72E0" w14:paraId="70CA1B8A" w14:textId="77777777" w:rsidTr="009E51F8">
        <w:tc>
          <w:tcPr>
            <w:tcW w:w="410" w:type="pct"/>
          </w:tcPr>
          <w:p w14:paraId="6D8179B7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306" w:type="pct"/>
          </w:tcPr>
          <w:p w14:paraId="1B27601D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509EEB1C" w14:textId="122CE14F" w:rsidR="002B326C" w:rsidRDefault="008035F8" w:rsidP="00F62219">
            <w:pPr>
              <w:rPr>
                <w:rFonts w:cstheme="minorHAnsi"/>
              </w:rPr>
            </w:pPr>
            <w:r>
              <w:rPr>
                <w:rFonts w:cstheme="minorHAnsi"/>
                <w:i/>
                <w:iCs/>
                <w:u w:val="single"/>
              </w:rPr>
              <w:t>ANNI di esperienza complessivi _____</w:t>
            </w:r>
          </w:p>
        </w:tc>
        <w:tc>
          <w:tcPr>
            <w:tcW w:w="2142" w:type="pct"/>
          </w:tcPr>
          <w:p w14:paraId="7BAE824F" w14:textId="77777777" w:rsidR="00724C89" w:rsidRPr="00FD72E0" w:rsidRDefault="00724C89" w:rsidP="00F62219">
            <w:pPr>
              <w:rPr>
                <w:rFonts w:cstheme="minorHAnsi"/>
              </w:rPr>
            </w:pPr>
          </w:p>
        </w:tc>
      </w:tr>
    </w:tbl>
    <w:p w14:paraId="6FE0234D" w14:textId="21D7765D" w:rsidR="000C700E" w:rsidRDefault="000C700E" w:rsidP="00742EF4">
      <w:pPr>
        <w:rPr>
          <w:b/>
          <w:bCs/>
          <w:sz w:val="28"/>
          <w:szCs w:val="28"/>
        </w:rPr>
      </w:pPr>
    </w:p>
    <w:p w14:paraId="61E48442" w14:textId="331D9A5F" w:rsidR="00A54A0A" w:rsidRDefault="00A54A0A" w:rsidP="00742EF4">
      <w:pPr>
        <w:rPr>
          <w:b/>
          <w:bCs/>
          <w:sz w:val="28"/>
          <w:szCs w:val="28"/>
        </w:rPr>
      </w:pPr>
    </w:p>
    <w:p w14:paraId="11B80595" w14:textId="5BBADB27" w:rsidR="009A298A" w:rsidRDefault="009A298A" w:rsidP="00742EF4">
      <w:pPr>
        <w:rPr>
          <w:b/>
          <w:bCs/>
          <w:sz w:val="28"/>
          <w:szCs w:val="28"/>
        </w:rPr>
      </w:pPr>
    </w:p>
    <w:p w14:paraId="2A763F96" w14:textId="77777777" w:rsidR="009A298A" w:rsidRDefault="009A298A" w:rsidP="00742EF4">
      <w:pPr>
        <w:rPr>
          <w:b/>
          <w:bCs/>
          <w:sz w:val="28"/>
          <w:szCs w:val="28"/>
        </w:rPr>
      </w:pPr>
    </w:p>
    <w:p w14:paraId="1D716D94" w14:textId="00615400" w:rsidR="0051651E" w:rsidRDefault="0051651E" w:rsidP="00742EF4">
      <w:pPr>
        <w:jc w:val="center"/>
        <w:rPr>
          <w:b/>
          <w:bCs/>
          <w:sz w:val="28"/>
          <w:szCs w:val="28"/>
        </w:rPr>
      </w:pPr>
    </w:p>
    <w:p w14:paraId="686DBE9E" w14:textId="3F49D252" w:rsidR="006A1D05" w:rsidRDefault="006A1D05" w:rsidP="006A1D05">
      <w:pPr>
        <w:rPr>
          <w:b/>
          <w:bCs/>
          <w:i/>
          <w:iCs/>
          <w:sz w:val="24"/>
          <w:szCs w:val="24"/>
        </w:rPr>
      </w:pPr>
    </w:p>
    <w:p w14:paraId="49952338" w14:textId="501C892E" w:rsidR="00D51DBD" w:rsidRDefault="00D51DBD" w:rsidP="00D51DBD">
      <w:pPr>
        <w:rPr>
          <w:b/>
          <w:bCs/>
          <w:sz w:val="28"/>
          <w:szCs w:val="28"/>
        </w:rPr>
      </w:pPr>
    </w:p>
    <w:p w14:paraId="25010426" w14:textId="31916D5F" w:rsidR="003B1EE9" w:rsidRDefault="00CF6374" w:rsidP="00CF6374">
      <w:pPr>
        <w:jc w:val="center"/>
        <w:rPr>
          <w:b/>
          <w:bCs/>
          <w:sz w:val="28"/>
          <w:szCs w:val="28"/>
        </w:rPr>
      </w:pPr>
      <w:r w:rsidRPr="00CF6374">
        <w:rPr>
          <w:b/>
          <w:bCs/>
          <w:sz w:val="28"/>
          <w:szCs w:val="28"/>
        </w:rPr>
        <w:t>SERVIZI AGGIUNTIV</w:t>
      </w:r>
      <w:r w:rsidR="009A298A">
        <w:rPr>
          <w:b/>
          <w:bCs/>
          <w:sz w:val="28"/>
          <w:szCs w:val="28"/>
        </w:rPr>
        <w:t xml:space="preserve">I eventuali </w:t>
      </w:r>
      <w:r w:rsidR="009A298A" w:rsidRPr="009A298A">
        <w:rPr>
          <w:b/>
          <w:bCs/>
          <w:sz w:val="28"/>
          <w:szCs w:val="28"/>
        </w:rPr>
        <w:t>servizi aggiuntivi offerti coerenti con le attività di cui all’ Articolo 3 – Descrizione del servizio del capitolato</w:t>
      </w:r>
    </w:p>
    <w:p w14:paraId="1B4D346E" w14:textId="77777777" w:rsidR="00CF6374" w:rsidRDefault="00CF6374" w:rsidP="00CF6374">
      <w:pPr>
        <w:jc w:val="center"/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51651E">
        <w:tc>
          <w:tcPr>
            <w:tcW w:w="439" w:type="dxa"/>
            <w:shd w:val="clear" w:color="auto" w:fill="E7E6E6" w:themeFill="background2"/>
          </w:tcPr>
          <w:p w14:paraId="771DA20B" w14:textId="4D07A60E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  <w:shd w:val="clear" w:color="auto" w:fill="E7E6E6" w:themeFill="background2"/>
          </w:tcPr>
          <w:p w14:paraId="46DE7376" w14:textId="21841C7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  <w:shd w:val="clear" w:color="auto" w:fill="E7E6E6" w:themeFill="background2"/>
          </w:tcPr>
          <w:p w14:paraId="5F004C42" w14:textId="6C205DAF" w:rsidR="003B1EE9" w:rsidRPr="003B1EE9" w:rsidRDefault="0051651E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6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18"/>
  </w:num>
  <w:num w:numId="11">
    <w:abstractNumId w:val="15"/>
  </w:num>
  <w:num w:numId="12">
    <w:abstractNumId w:val="12"/>
  </w:num>
  <w:num w:numId="13">
    <w:abstractNumId w:val="8"/>
  </w:num>
  <w:num w:numId="14">
    <w:abstractNumId w:val="6"/>
  </w:num>
  <w:num w:numId="15">
    <w:abstractNumId w:val="17"/>
  </w:num>
  <w:num w:numId="16">
    <w:abstractNumId w:val="0"/>
  </w:num>
  <w:num w:numId="17">
    <w:abstractNumId w:val="4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83718"/>
    <w:rsid w:val="00083F1E"/>
    <w:rsid w:val="00094847"/>
    <w:rsid w:val="000A2DEB"/>
    <w:rsid w:val="000C700E"/>
    <w:rsid w:val="000E310C"/>
    <w:rsid w:val="000F090C"/>
    <w:rsid w:val="00117B45"/>
    <w:rsid w:val="00190003"/>
    <w:rsid w:val="001D3F72"/>
    <w:rsid w:val="001F5EC2"/>
    <w:rsid w:val="00223E17"/>
    <w:rsid w:val="00236CD9"/>
    <w:rsid w:val="0024798E"/>
    <w:rsid w:val="002A7BE8"/>
    <w:rsid w:val="002B326C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46229"/>
    <w:rsid w:val="00461867"/>
    <w:rsid w:val="00476191"/>
    <w:rsid w:val="004A6743"/>
    <w:rsid w:val="004C4355"/>
    <w:rsid w:val="004C7027"/>
    <w:rsid w:val="0051651E"/>
    <w:rsid w:val="00524097"/>
    <w:rsid w:val="00526757"/>
    <w:rsid w:val="00545B2C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035F8"/>
    <w:rsid w:val="008308B9"/>
    <w:rsid w:val="00832BC6"/>
    <w:rsid w:val="008619D6"/>
    <w:rsid w:val="00866DF9"/>
    <w:rsid w:val="0086758F"/>
    <w:rsid w:val="0088598D"/>
    <w:rsid w:val="008A1949"/>
    <w:rsid w:val="008A30C5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14B11"/>
    <w:rsid w:val="00B34538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D0FF3"/>
    <w:rsid w:val="00DE2286"/>
    <w:rsid w:val="00E0243B"/>
    <w:rsid w:val="00E36F1E"/>
    <w:rsid w:val="00E432AE"/>
    <w:rsid w:val="00E448D0"/>
    <w:rsid w:val="00E54282"/>
    <w:rsid w:val="00E62994"/>
    <w:rsid w:val="00EE42FD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9</cp:revision>
  <dcterms:created xsi:type="dcterms:W3CDTF">2021-12-16T11:18:00Z</dcterms:created>
  <dcterms:modified xsi:type="dcterms:W3CDTF">2021-12-17T10:21:00Z</dcterms:modified>
</cp:coreProperties>
</file>